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BC" w:rsidRDefault="00584621" w:rsidP="00584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621">
        <w:rPr>
          <w:rFonts w:ascii="Times New Roman" w:hAnsi="Times New Roman" w:cs="Times New Roman"/>
          <w:sz w:val="28"/>
          <w:szCs w:val="28"/>
        </w:rPr>
        <w:t>Может ли работник получить копии документов, связанных с его работой?</w:t>
      </w:r>
    </w:p>
    <w:p w:rsidR="00584621" w:rsidRDefault="00584621" w:rsidP="00584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ст. 62 Трудового кодекса РФ п</w:t>
      </w:r>
      <w:r w:rsidRPr="00584621">
        <w:rPr>
          <w:rFonts w:ascii="Times New Roman" w:hAnsi="Times New Roman" w:cs="Times New Roman"/>
          <w:sz w:val="28"/>
          <w:szCs w:val="28"/>
        </w:rPr>
        <w:t>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</w:t>
      </w:r>
      <w:proofErr w:type="gramEnd"/>
      <w:r w:rsidRPr="00584621">
        <w:rPr>
          <w:rFonts w:ascii="Times New Roman" w:hAnsi="Times New Roman" w:cs="Times New Roman"/>
          <w:sz w:val="28"/>
          <w:szCs w:val="28"/>
        </w:rPr>
        <w:t xml:space="preserve">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584621" w:rsidRDefault="00584621" w:rsidP="00584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621" w:rsidRPr="00584621" w:rsidRDefault="00584621" w:rsidP="00584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прокурора</w:t>
      </w:r>
      <w:r w:rsidR="00333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34B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33334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Т.Ю. Хмелевская</w:t>
      </w:r>
    </w:p>
    <w:p w:rsidR="00584621" w:rsidRPr="00584621" w:rsidRDefault="00584621" w:rsidP="00584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4621" w:rsidRPr="00584621" w:rsidSect="0013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84621"/>
    <w:rsid w:val="00126C3E"/>
    <w:rsid w:val="001363BC"/>
    <w:rsid w:val="0033334B"/>
    <w:rsid w:val="0058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2019-05-26T20:05:00Z</dcterms:created>
  <dcterms:modified xsi:type="dcterms:W3CDTF">2019-05-26T20:13:00Z</dcterms:modified>
</cp:coreProperties>
</file>