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1" w:rsidRPr="0044593F" w:rsidRDefault="009A2921" w:rsidP="0044593F">
      <w:pPr>
        <w:jc w:val="center"/>
        <w:rPr>
          <w:rFonts w:ascii="Arial" w:hAnsi="Arial" w:cs="Arial"/>
          <w:b/>
          <w:sz w:val="32"/>
          <w:szCs w:val="32"/>
        </w:rPr>
      </w:pPr>
      <w:r w:rsidRPr="0044593F">
        <w:rPr>
          <w:rFonts w:ascii="Arial" w:hAnsi="Arial" w:cs="Arial"/>
          <w:b/>
          <w:sz w:val="32"/>
          <w:szCs w:val="32"/>
        </w:rPr>
        <w:t>АДМИНИСТРАЦИЯ АНУФРИЕВСКОГО СЕЛЬСОВЕТА</w:t>
      </w:r>
    </w:p>
    <w:p w:rsidR="009A2921" w:rsidRPr="0044593F" w:rsidRDefault="009A2921" w:rsidP="0044593F">
      <w:pPr>
        <w:jc w:val="center"/>
        <w:rPr>
          <w:rFonts w:ascii="Arial" w:hAnsi="Arial" w:cs="Arial"/>
          <w:b/>
          <w:sz w:val="32"/>
          <w:szCs w:val="32"/>
        </w:rPr>
      </w:pPr>
      <w:r w:rsidRPr="0044593F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44593F" w:rsidRPr="0044593F" w:rsidRDefault="0044593F" w:rsidP="0044593F">
      <w:pPr>
        <w:jc w:val="center"/>
        <w:rPr>
          <w:rFonts w:ascii="Arial" w:hAnsi="Arial" w:cs="Arial"/>
          <w:b/>
          <w:sz w:val="32"/>
          <w:szCs w:val="32"/>
        </w:rPr>
      </w:pPr>
    </w:p>
    <w:p w:rsidR="00A211A6" w:rsidRDefault="009A2921" w:rsidP="00A211A6">
      <w:pPr>
        <w:jc w:val="center"/>
        <w:rPr>
          <w:rFonts w:ascii="Arial" w:hAnsi="Arial" w:cs="Arial"/>
          <w:b/>
          <w:sz w:val="32"/>
          <w:szCs w:val="32"/>
        </w:rPr>
      </w:pPr>
      <w:r w:rsidRPr="0044593F">
        <w:rPr>
          <w:rFonts w:ascii="Arial" w:hAnsi="Arial" w:cs="Arial"/>
          <w:b/>
          <w:sz w:val="32"/>
          <w:szCs w:val="32"/>
        </w:rPr>
        <w:t>ПОСТАНОВЛЕНИЕ</w:t>
      </w:r>
    </w:p>
    <w:p w:rsidR="009A2921" w:rsidRPr="0044593F" w:rsidRDefault="009A2921" w:rsidP="00A211A6">
      <w:pPr>
        <w:jc w:val="center"/>
        <w:rPr>
          <w:rFonts w:ascii="Arial" w:hAnsi="Arial" w:cs="Arial"/>
          <w:b/>
          <w:sz w:val="32"/>
          <w:szCs w:val="32"/>
        </w:rPr>
      </w:pPr>
      <w:r w:rsidRPr="0044593F">
        <w:rPr>
          <w:rFonts w:ascii="Arial" w:hAnsi="Arial" w:cs="Arial"/>
          <w:b/>
          <w:sz w:val="32"/>
          <w:szCs w:val="32"/>
        </w:rPr>
        <w:t>от  1</w:t>
      </w:r>
      <w:r w:rsidR="004E4572" w:rsidRPr="0044593F">
        <w:rPr>
          <w:rFonts w:ascii="Arial" w:hAnsi="Arial" w:cs="Arial"/>
          <w:b/>
          <w:sz w:val="32"/>
          <w:szCs w:val="32"/>
        </w:rPr>
        <w:t>8</w:t>
      </w:r>
      <w:r w:rsidRPr="0044593F">
        <w:rPr>
          <w:rFonts w:ascii="Arial" w:hAnsi="Arial" w:cs="Arial"/>
          <w:b/>
          <w:sz w:val="32"/>
          <w:szCs w:val="32"/>
        </w:rPr>
        <w:t xml:space="preserve"> мая 2020 года № 33</w:t>
      </w:r>
    </w:p>
    <w:p w:rsidR="0044593F" w:rsidRPr="0044593F" w:rsidRDefault="0044593F" w:rsidP="0044593F">
      <w:pPr>
        <w:jc w:val="center"/>
        <w:rPr>
          <w:rFonts w:ascii="Arial" w:hAnsi="Arial" w:cs="Arial"/>
          <w:b/>
          <w:sz w:val="32"/>
          <w:szCs w:val="32"/>
        </w:rPr>
      </w:pPr>
    </w:p>
    <w:p w:rsidR="009A2921" w:rsidRPr="00A211A6" w:rsidRDefault="009A2921" w:rsidP="00A211A6">
      <w:pPr>
        <w:jc w:val="center"/>
        <w:rPr>
          <w:rFonts w:ascii="Arial" w:hAnsi="Arial" w:cs="Arial"/>
          <w:b/>
          <w:sz w:val="32"/>
          <w:szCs w:val="32"/>
        </w:rPr>
      </w:pPr>
      <w:r w:rsidRPr="00A211A6">
        <w:rPr>
          <w:rFonts w:ascii="Arial" w:hAnsi="Arial" w:cs="Arial"/>
          <w:b/>
          <w:sz w:val="32"/>
          <w:szCs w:val="32"/>
        </w:rPr>
        <w:t>О внесение изменений в</w:t>
      </w:r>
      <w:r w:rsidR="00692370" w:rsidRPr="00A211A6">
        <w:rPr>
          <w:rFonts w:ascii="Arial" w:hAnsi="Arial" w:cs="Arial"/>
          <w:b/>
          <w:sz w:val="32"/>
          <w:szCs w:val="32"/>
        </w:rPr>
        <w:t xml:space="preserve"> </w:t>
      </w:r>
      <w:r w:rsidR="00FB6F6A">
        <w:rPr>
          <w:rFonts w:ascii="Arial" w:hAnsi="Arial" w:cs="Arial"/>
          <w:b/>
          <w:sz w:val="32"/>
          <w:szCs w:val="32"/>
        </w:rPr>
        <w:t>административный регламент по</w:t>
      </w:r>
      <w:r w:rsidR="00A211A6">
        <w:rPr>
          <w:rFonts w:ascii="Arial" w:hAnsi="Arial" w:cs="Arial"/>
          <w:b/>
          <w:sz w:val="32"/>
          <w:szCs w:val="32"/>
        </w:rPr>
        <w:t xml:space="preserve"> </w:t>
      </w:r>
      <w:r w:rsidR="00FB6F6A">
        <w:rPr>
          <w:rFonts w:ascii="Arial" w:hAnsi="Arial" w:cs="Arial"/>
          <w:b/>
          <w:sz w:val="32"/>
          <w:szCs w:val="32"/>
        </w:rPr>
        <w:t>предоставлению</w:t>
      </w:r>
      <w:r w:rsidR="00A211A6" w:rsidRPr="00A211A6">
        <w:rPr>
          <w:rFonts w:ascii="Arial" w:hAnsi="Arial" w:cs="Arial"/>
          <w:b/>
          <w:sz w:val="32"/>
          <w:szCs w:val="32"/>
        </w:rPr>
        <w:t xml:space="preserve"> муниципальной услуги «Принятие на учет граждан в качестве нуждающихся в жилых помещениях»</w:t>
      </w:r>
      <w:r w:rsidR="00A30D70">
        <w:rPr>
          <w:rFonts w:ascii="Arial" w:hAnsi="Arial" w:cs="Arial"/>
          <w:b/>
          <w:sz w:val="32"/>
          <w:szCs w:val="32"/>
        </w:rPr>
        <w:t xml:space="preserve">, утвержденный постановлением Администрации </w:t>
      </w:r>
      <w:proofErr w:type="spellStart"/>
      <w:r w:rsidR="00A30D70">
        <w:rPr>
          <w:rFonts w:ascii="Arial" w:hAnsi="Arial" w:cs="Arial"/>
          <w:b/>
          <w:sz w:val="32"/>
          <w:szCs w:val="32"/>
        </w:rPr>
        <w:t>Ануфриевского</w:t>
      </w:r>
      <w:proofErr w:type="spellEnd"/>
      <w:r w:rsidR="00A30D70">
        <w:rPr>
          <w:rFonts w:ascii="Arial" w:hAnsi="Arial" w:cs="Arial"/>
          <w:b/>
          <w:sz w:val="32"/>
          <w:szCs w:val="32"/>
        </w:rPr>
        <w:t xml:space="preserve"> сельсовета </w:t>
      </w:r>
      <w:r w:rsidR="00A211A6" w:rsidRPr="00A211A6">
        <w:rPr>
          <w:rFonts w:ascii="Arial" w:hAnsi="Arial" w:cs="Arial"/>
          <w:b/>
          <w:sz w:val="32"/>
          <w:szCs w:val="32"/>
        </w:rPr>
        <w:t xml:space="preserve"> от 24.01.2019г.№13</w:t>
      </w:r>
    </w:p>
    <w:p w:rsidR="00A211A6" w:rsidRPr="0044593F" w:rsidRDefault="00A211A6" w:rsidP="0044593F">
      <w:pPr>
        <w:jc w:val="center"/>
        <w:rPr>
          <w:rFonts w:ascii="Arial" w:hAnsi="Arial" w:cs="Arial"/>
          <w:b/>
          <w:sz w:val="32"/>
          <w:szCs w:val="32"/>
        </w:rPr>
      </w:pPr>
    </w:p>
    <w:p w:rsidR="00BF04E1" w:rsidRPr="0044593F" w:rsidRDefault="00A211A6" w:rsidP="00FB6F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A2921" w:rsidRPr="0044593F">
        <w:rPr>
          <w:rFonts w:ascii="Arial" w:hAnsi="Arial" w:cs="Arial"/>
          <w:sz w:val="24"/>
          <w:szCs w:val="24"/>
        </w:rPr>
        <w:t>В соответствии с предложением Прокуратуры Золотухинского района, в целях приведения в соответствие с действующим законодательством</w:t>
      </w:r>
      <w:r w:rsidR="00BF04E1" w:rsidRPr="0044593F">
        <w:rPr>
          <w:rFonts w:ascii="Arial" w:hAnsi="Arial" w:cs="Arial"/>
          <w:sz w:val="24"/>
          <w:szCs w:val="24"/>
        </w:rPr>
        <w:t xml:space="preserve"> муниципальных нормативных правовых актов, руководствуясь Уставом муниципального образования «Ануфриевский сельсовет» Золотухинского района Курской области Администрация Ануфриевского сельсовета ПОСТАНОВЛЯЕТ:</w:t>
      </w:r>
    </w:p>
    <w:p w:rsidR="00A211A6" w:rsidRDefault="009A2921" w:rsidP="00FB6F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F6A">
        <w:rPr>
          <w:rFonts w:ascii="Arial" w:hAnsi="Arial" w:cs="Arial"/>
          <w:sz w:val="24"/>
          <w:szCs w:val="24"/>
        </w:rPr>
        <w:t xml:space="preserve">     1.</w:t>
      </w:r>
      <w:r w:rsidR="0060013B" w:rsidRPr="00FB6F6A">
        <w:rPr>
          <w:rFonts w:ascii="Arial" w:hAnsi="Arial" w:cs="Arial"/>
          <w:sz w:val="24"/>
          <w:szCs w:val="24"/>
        </w:rPr>
        <w:t xml:space="preserve"> Внести </w:t>
      </w:r>
      <w:r w:rsidR="001B344D" w:rsidRPr="00FB6F6A">
        <w:rPr>
          <w:rFonts w:ascii="Arial" w:hAnsi="Arial" w:cs="Arial"/>
          <w:sz w:val="24"/>
          <w:szCs w:val="24"/>
        </w:rPr>
        <w:t xml:space="preserve"> в</w:t>
      </w:r>
      <w:r w:rsidR="00A211A6" w:rsidRPr="00FB6F6A">
        <w:rPr>
          <w:rFonts w:ascii="Arial" w:hAnsi="Arial" w:cs="Arial"/>
          <w:sz w:val="24"/>
          <w:szCs w:val="24"/>
        </w:rPr>
        <w:t xml:space="preserve"> </w:t>
      </w:r>
      <w:r w:rsidR="00FB6F6A" w:rsidRPr="00FB6F6A">
        <w:rPr>
          <w:rFonts w:ascii="Arial" w:hAnsi="Arial" w:cs="Arial"/>
          <w:sz w:val="24"/>
          <w:szCs w:val="24"/>
        </w:rPr>
        <w:t xml:space="preserve">административный регламент по предоставлению муниципальной услуги «Принятие на учет граждан в качестве нуждающихся в жилых помещениях», утвержденный постановлением Администрации </w:t>
      </w:r>
      <w:proofErr w:type="spellStart"/>
      <w:r w:rsidR="00FB6F6A" w:rsidRPr="00FB6F6A">
        <w:rPr>
          <w:rFonts w:ascii="Arial" w:hAnsi="Arial" w:cs="Arial"/>
          <w:sz w:val="24"/>
          <w:szCs w:val="24"/>
        </w:rPr>
        <w:t>Ануфриевского</w:t>
      </w:r>
      <w:proofErr w:type="spellEnd"/>
      <w:r w:rsidR="00FB6F6A" w:rsidRPr="00FB6F6A">
        <w:rPr>
          <w:rFonts w:ascii="Arial" w:hAnsi="Arial" w:cs="Arial"/>
          <w:sz w:val="24"/>
          <w:szCs w:val="24"/>
        </w:rPr>
        <w:t xml:space="preserve"> сельсовета  от 24.01.2019г.№13</w:t>
      </w:r>
      <w:r w:rsidR="00FB6F6A">
        <w:rPr>
          <w:rFonts w:ascii="Arial" w:hAnsi="Arial" w:cs="Arial"/>
          <w:sz w:val="24"/>
          <w:szCs w:val="24"/>
        </w:rPr>
        <w:t xml:space="preserve"> </w:t>
      </w:r>
      <w:r w:rsidR="001B344D" w:rsidRPr="0044593F">
        <w:rPr>
          <w:rFonts w:ascii="Arial" w:hAnsi="Arial" w:cs="Arial"/>
          <w:sz w:val="24"/>
          <w:szCs w:val="24"/>
        </w:rPr>
        <w:t>следующие изменения:</w:t>
      </w:r>
    </w:p>
    <w:p w:rsidR="009A2921" w:rsidRPr="0044593F" w:rsidRDefault="00A211A6" w:rsidP="00FB6F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FB6F6A">
        <w:rPr>
          <w:rFonts w:ascii="Arial" w:hAnsi="Arial" w:cs="Arial"/>
          <w:sz w:val="24"/>
          <w:szCs w:val="24"/>
        </w:rPr>
        <w:t xml:space="preserve">1) в пункте 2.6.1 </w:t>
      </w:r>
      <w:r w:rsidR="001B344D" w:rsidRPr="0044593F">
        <w:rPr>
          <w:rFonts w:ascii="Arial" w:hAnsi="Arial" w:cs="Arial"/>
          <w:sz w:val="24"/>
          <w:szCs w:val="24"/>
        </w:rPr>
        <w:t xml:space="preserve"> </w:t>
      </w:r>
      <w:r w:rsidR="004E576B" w:rsidRPr="0044593F">
        <w:rPr>
          <w:rFonts w:ascii="Arial" w:hAnsi="Arial" w:cs="Arial"/>
          <w:sz w:val="24"/>
          <w:szCs w:val="24"/>
        </w:rPr>
        <w:t>подпункт</w:t>
      </w:r>
      <w:r>
        <w:rPr>
          <w:rFonts w:ascii="Arial" w:hAnsi="Arial" w:cs="Arial"/>
          <w:sz w:val="24"/>
          <w:szCs w:val="24"/>
        </w:rPr>
        <w:t xml:space="preserve"> 3</w:t>
      </w:r>
      <w:r w:rsidR="001B344D" w:rsidRPr="0044593F">
        <w:rPr>
          <w:rFonts w:ascii="Arial" w:hAnsi="Arial" w:cs="Arial"/>
          <w:sz w:val="24"/>
          <w:szCs w:val="24"/>
        </w:rPr>
        <w:t xml:space="preserve"> считать утратившим</w:t>
      </w:r>
      <w:r w:rsidR="009C29FD" w:rsidRPr="0044593F">
        <w:rPr>
          <w:rFonts w:ascii="Arial" w:hAnsi="Arial" w:cs="Arial"/>
          <w:sz w:val="24"/>
          <w:szCs w:val="24"/>
        </w:rPr>
        <w:t xml:space="preserve"> силу в связи с тем, что с 01.07.2020 года</w:t>
      </w:r>
      <w:r w:rsidR="00490485" w:rsidRPr="0044593F">
        <w:rPr>
          <w:rFonts w:ascii="Arial" w:hAnsi="Arial" w:cs="Arial"/>
          <w:sz w:val="24"/>
          <w:szCs w:val="24"/>
        </w:rPr>
        <w:t xml:space="preserve"> вступает в силу статья 2 Ф</w:t>
      </w:r>
      <w:r w:rsidR="009C29FD" w:rsidRPr="0044593F">
        <w:rPr>
          <w:rFonts w:ascii="Arial" w:hAnsi="Arial" w:cs="Arial"/>
          <w:sz w:val="24"/>
          <w:szCs w:val="24"/>
        </w:rPr>
        <w:t>едерального закона от 18.07.2019 года № 184-ФЗ «О внесении изменений в Федеральный закон «О социальной защите инвалидов в Российской Федерации</w:t>
      </w:r>
      <w:r w:rsidR="00490485" w:rsidRPr="0044593F">
        <w:rPr>
          <w:rFonts w:ascii="Arial" w:hAnsi="Arial" w:cs="Arial"/>
          <w:sz w:val="24"/>
          <w:szCs w:val="24"/>
        </w:rPr>
        <w:t>»</w:t>
      </w:r>
      <w:r w:rsidR="009C29FD" w:rsidRPr="0044593F">
        <w:rPr>
          <w:rFonts w:ascii="Arial" w:hAnsi="Arial" w:cs="Arial"/>
          <w:sz w:val="24"/>
          <w:szCs w:val="24"/>
        </w:rPr>
        <w:t xml:space="preserve">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</w:r>
      <w:r w:rsidR="00AF2DCD" w:rsidRPr="0044593F">
        <w:rPr>
          <w:rFonts w:ascii="Arial" w:hAnsi="Arial" w:cs="Arial"/>
          <w:sz w:val="24"/>
          <w:szCs w:val="24"/>
        </w:rPr>
        <w:t>.</w:t>
      </w:r>
      <w:proofErr w:type="gramEnd"/>
    </w:p>
    <w:p w:rsidR="009A2921" w:rsidRPr="0044593F" w:rsidRDefault="00AF2DCD" w:rsidP="00FB6F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593F">
        <w:rPr>
          <w:rFonts w:ascii="Arial" w:hAnsi="Arial" w:cs="Arial"/>
          <w:sz w:val="24"/>
          <w:szCs w:val="24"/>
        </w:rPr>
        <w:t xml:space="preserve">    </w:t>
      </w:r>
      <w:r w:rsidR="00A211A6">
        <w:rPr>
          <w:rFonts w:ascii="Arial" w:hAnsi="Arial" w:cs="Arial"/>
          <w:sz w:val="24"/>
          <w:szCs w:val="24"/>
        </w:rPr>
        <w:t xml:space="preserve"> 2</w:t>
      </w:r>
      <w:r w:rsidR="009A2921" w:rsidRPr="0044593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A2921" w:rsidRPr="0044593F">
        <w:rPr>
          <w:rFonts w:ascii="Arial" w:hAnsi="Arial" w:cs="Arial"/>
          <w:sz w:val="24"/>
          <w:szCs w:val="24"/>
        </w:rPr>
        <w:t>Контроль за</w:t>
      </w:r>
      <w:proofErr w:type="gramEnd"/>
      <w:r w:rsidR="009A2921" w:rsidRPr="0044593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A2921" w:rsidRPr="0044593F" w:rsidRDefault="00A211A6" w:rsidP="00FB6F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="009A2921" w:rsidRPr="004459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A2921" w:rsidRPr="0044593F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B6F6A">
        <w:rPr>
          <w:rFonts w:ascii="Arial" w:hAnsi="Arial" w:cs="Arial"/>
          <w:sz w:val="24"/>
          <w:szCs w:val="24"/>
        </w:rPr>
        <w:t xml:space="preserve">с 01.07.2020 года и подлежит обнародованию на официальном сайте Администрации </w:t>
      </w:r>
      <w:proofErr w:type="spellStart"/>
      <w:r w:rsidR="00FB6F6A">
        <w:rPr>
          <w:rFonts w:ascii="Arial" w:hAnsi="Arial" w:cs="Arial"/>
          <w:sz w:val="24"/>
          <w:szCs w:val="24"/>
        </w:rPr>
        <w:t>Ануфриевского</w:t>
      </w:r>
      <w:proofErr w:type="spellEnd"/>
      <w:r w:rsidR="00FB6F6A">
        <w:rPr>
          <w:rFonts w:ascii="Arial" w:hAnsi="Arial" w:cs="Arial"/>
          <w:sz w:val="24"/>
          <w:szCs w:val="24"/>
        </w:rPr>
        <w:t xml:space="preserve"> сельсовета Золотухинского района Курской области в информационно-телекоммуникационной сети «Интернет» и на информационных стендах</w:t>
      </w:r>
      <w:r w:rsidR="009A2921" w:rsidRPr="0044593F">
        <w:rPr>
          <w:rFonts w:ascii="Arial" w:hAnsi="Arial" w:cs="Arial"/>
          <w:sz w:val="24"/>
          <w:szCs w:val="24"/>
        </w:rPr>
        <w:t>.</w:t>
      </w:r>
    </w:p>
    <w:p w:rsidR="0044593F" w:rsidRDefault="0044593F" w:rsidP="00FB6F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93F" w:rsidRDefault="0044593F" w:rsidP="0044593F">
      <w:pPr>
        <w:jc w:val="both"/>
        <w:rPr>
          <w:rFonts w:ascii="Arial" w:hAnsi="Arial" w:cs="Arial"/>
          <w:sz w:val="24"/>
          <w:szCs w:val="24"/>
        </w:rPr>
      </w:pPr>
    </w:p>
    <w:p w:rsidR="00AF2DCD" w:rsidRPr="0044593F" w:rsidRDefault="009A2921" w:rsidP="0044593F">
      <w:pPr>
        <w:jc w:val="both"/>
        <w:rPr>
          <w:rFonts w:ascii="Arial" w:hAnsi="Arial" w:cs="Arial"/>
          <w:sz w:val="24"/>
          <w:szCs w:val="24"/>
        </w:rPr>
      </w:pPr>
      <w:r w:rsidRPr="0044593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4593F">
        <w:rPr>
          <w:rFonts w:ascii="Arial" w:hAnsi="Arial" w:cs="Arial"/>
          <w:sz w:val="24"/>
          <w:szCs w:val="24"/>
        </w:rPr>
        <w:t>Ануфриевского</w:t>
      </w:r>
      <w:proofErr w:type="spellEnd"/>
      <w:r w:rsidRPr="0044593F">
        <w:rPr>
          <w:rFonts w:ascii="Arial" w:hAnsi="Arial" w:cs="Arial"/>
          <w:sz w:val="24"/>
          <w:szCs w:val="24"/>
        </w:rPr>
        <w:t xml:space="preserve"> сельсовета                                           </w:t>
      </w:r>
      <w:r w:rsidR="009C29FD" w:rsidRPr="0044593F">
        <w:rPr>
          <w:rFonts w:ascii="Arial" w:hAnsi="Arial" w:cs="Arial"/>
          <w:sz w:val="24"/>
          <w:szCs w:val="24"/>
        </w:rPr>
        <w:t>А.М.Ракитина</w:t>
      </w:r>
    </w:p>
    <w:sectPr w:rsidR="00AF2DCD" w:rsidRPr="0044593F" w:rsidSect="006F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E4D"/>
    <w:rsid w:val="001B344D"/>
    <w:rsid w:val="0044593F"/>
    <w:rsid w:val="00490485"/>
    <w:rsid w:val="004E4572"/>
    <w:rsid w:val="004E576B"/>
    <w:rsid w:val="0060013B"/>
    <w:rsid w:val="00692370"/>
    <w:rsid w:val="006F7064"/>
    <w:rsid w:val="008041DD"/>
    <w:rsid w:val="009A2921"/>
    <w:rsid w:val="009C29FD"/>
    <w:rsid w:val="009F6BBA"/>
    <w:rsid w:val="00A211A6"/>
    <w:rsid w:val="00A30D70"/>
    <w:rsid w:val="00AF2DCD"/>
    <w:rsid w:val="00BF04E1"/>
    <w:rsid w:val="00D377E1"/>
    <w:rsid w:val="00F87E4D"/>
    <w:rsid w:val="00FB6F6A"/>
    <w:rsid w:val="00FD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2020-06-01T11:56:00Z</dcterms:created>
  <dcterms:modified xsi:type="dcterms:W3CDTF">2020-06-02T06:42:00Z</dcterms:modified>
</cp:coreProperties>
</file>